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5E11C" w14:textId="49D998DE" w:rsidR="00285810" w:rsidRPr="00FE4EBF" w:rsidRDefault="00C130A3" w:rsidP="002858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F5F5D2" wp14:editId="2448CCEF">
                <wp:simplePos x="0" y="0"/>
                <wp:positionH relativeFrom="column">
                  <wp:posOffset>-632504</wp:posOffset>
                </wp:positionH>
                <wp:positionV relativeFrom="paragraph">
                  <wp:posOffset>429173</wp:posOffset>
                </wp:positionV>
                <wp:extent cx="6995795" cy="2371725"/>
                <wp:effectExtent l="0" t="0" r="14605" b="28575"/>
                <wp:wrapTopAndBottom/>
                <wp:docPr id="175221855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3717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971BE2" w14:textId="77777777" w:rsidR="00C130A3" w:rsidRDefault="00C130A3" w:rsidP="00C130A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C157901" w14:textId="77777777" w:rsidR="00C130A3" w:rsidRPr="00004EAC" w:rsidRDefault="00C130A3" w:rsidP="00C130A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Clauses can be classified into two main types: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 clauses and subordinate clauses.</w:t>
                            </w:r>
                          </w:p>
                          <w:p w14:paraId="3ECFF547" w14:textId="77777777" w:rsidR="00C130A3" w:rsidRDefault="00C130A3" w:rsidP="00C130A3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main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 stand alone as a complete sentence because it expresses a complete thought.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Example: She went to the store.</w:t>
                            </w:r>
                          </w:p>
                          <w:p w14:paraId="4B017D6F" w14:textId="77777777" w:rsidR="00C130A3" w:rsidRDefault="00C130A3" w:rsidP="00C130A3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subordinate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cannot stand alone as a complete sentence because it does not express a complete thought. It needs to be connected to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xample: Because she was hungry (This clause needs more information to form a complete sentence, such as: Because she was hungry, she went to the store.)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F5F5D2" id="Text Box 1" o:spid="_x0000_s1026" style="position:absolute;left:0;text-align:left;margin-left:-49.8pt;margin-top:33.8pt;width:550.85pt;height:18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" fillcolor="white [3201]" strokeweight=".5pt">
                <v:textbox>
                  <w:txbxContent>
                    <w:p w14:paraId="4C971BE2" w14:textId="77777777" w:rsidR="00C130A3" w:rsidRDefault="00C130A3" w:rsidP="00C130A3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5C157901" w14:textId="77777777" w:rsidR="00C130A3" w:rsidRPr="00004EAC" w:rsidRDefault="00C130A3" w:rsidP="00C130A3">
                      <w:pPr>
                        <w:rPr>
                          <w:rFonts w:ascii="Andika" w:hAnsi="Andika" w:cs="Andika"/>
                        </w:rPr>
                      </w:pPr>
                      <w:r w:rsidRPr="00004EAC">
                        <w:rPr>
                          <w:rFonts w:ascii="Andika" w:hAnsi="Andika" w:cs="Andika"/>
                        </w:rPr>
                        <w:t xml:space="preserve">Clauses can be classified into two main types: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004EAC">
                        <w:rPr>
                          <w:rFonts w:ascii="Andika" w:hAnsi="Andika" w:cs="Andika"/>
                        </w:rPr>
                        <w:t xml:space="preserve"> clauses and subordinate clauses.</w:t>
                      </w:r>
                    </w:p>
                    <w:p w14:paraId="3ECFF547" w14:textId="77777777" w:rsidR="00C130A3" w:rsidRDefault="00C130A3" w:rsidP="00C130A3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main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 stand alone as a complete sentence because it expresses a complete thought.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Example: She went to the store.</w:t>
                      </w:r>
                    </w:p>
                    <w:p w14:paraId="4B017D6F" w14:textId="77777777" w:rsidR="00C130A3" w:rsidRDefault="00C130A3" w:rsidP="00C130A3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subordinate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cannot stand alone as a complete sentence because it does not express a complete thought. It needs to be connected to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004EAC">
                        <w:rPr>
                          <w:rFonts w:ascii="Andika" w:hAnsi="Andika" w:cs="Andika"/>
                        </w:rPr>
                        <w:t>clause.</w:t>
                      </w:r>
                      <w:r>
                        <w:rPr>
                          <w:rFonts w:ascii="Andika" w:hAnsi="Andika" w:cs="Andika"/>
                        </w:rPr>
                        <w:t xml:space="preserve"> E</w:t>
                      </w:r>
                      <w:r w:rsidRPr="00004EAC">
                        <w:rPr>
                          <w:rFonts w:ascii="Andika" w:hAnsi="Andika" w:cs="Andika"/>
                        </w:rPr>
                        <w:t>xample: Because she was hungry (This clause needs more information to form a complete sentence, such as: Because she was hungry, she went to the store.)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285810" w:rsidRPr="00EF367B">
        <w:rPr>
          <w:rFonts w:ascii="Andika" w:hAnsi="Andika" w:cs="Andika"/>
          <w:b/>
          <w:bCs/>
          <w:noProof/>
          <w:sz w:val="24"/>
          <w:szCs w:val="24"/>
        </w:rPr>
        <w:t>Main &amp; subordinate clauses</w:t>
      </w:r>
      <w:r w:rsidR="00285810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285810" w:rsidRPr="00FE4EBF">
        <w:rPr>
          <w:rFonts w:ascii="Andika" w:hAnsi="Andika" w:cs="Andika"/>
          <w:noProof/>
          <w:sz w:val="20"/>
          <w:szCs w:val="16"/>
        </w:rPr>
        <w:br/>
      </w:r>
      <w:r w:rsidR="00285810" w:rsidRPr="00EF367B">
        <w:rPr>
          <w:rFonts w:ascii="Andika" w:hAnsi="Andika" w:cs="Andika"/>
          <w:noProof/>
          <w:sz w:val="20"/>
          <w:szCs w:val="16"/>
        </w:rPr>
        <w:t>Rewrite the subordinate clauses below so they become main clauses.</w:t>
      </w:r>
      <w:r w:rsidR="00285810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285810" w:rsidRPr="00EF367B">
        <w:rPr>
          <w:rFonts w:ascii="Andika" w:hAnsi="Andika" w:cs="Andika"/>
          <w:noProof/>
          <w:sz w:val="20"/>
          <w:szCs w:val="16"/>
        </w:rPr>
        <w:t>"Because Emile forgot his space map." might become "Emile forgot his space map." Can you spot the difference?</w:t>
      </w:r>
    </w:p>
    <w:p w14:paraId="3C29C1AB" w14:textId="77777777" w:rsidR="00285810" w:rsidRPr="00FE4EBF" w:rsidRDefault="00285810" w:rsidP="002858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Although Scrambler was hiding in the shadows.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8F79670" w14:textId="77777777" w:rsidR="00285810" w:rsidRPr="00FE4EBF" w:rsidRDefault="00285810" w:rsidP="002858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When Aimee floats past the moon.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D530DF2" w14:textId="77777777" w:rsidR="00285810" w:rsidRPr="00FE4EBF" w:rsidRDefault="00285810" w:rsidP="002858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Since Scrambler stole the energy crystal.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64ACCCA" w14:textId="77777777" w:rsidR="00285810" w:rsidRPr="00FE4EBF" w:rsidRDefault="00285810" w:rsidP="002858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After Emile landed on the strange planet.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E9F2CFC" w14:textId="77777777" w:rsidR="00285810" w:rsidRPr="00FE4EBF" w:rsidRDefault="00285810" w:rsidP="002858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If the rocket runs out of fuel.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B8DA3F3" w14:textId="77777777" w:rsidR="00285810" w:rsidRPr="00FE4EBF" w:rsidRDefault="00285810" w:rsidP="002858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While the stars are glowing bright.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77777777" w:rsidR="00285810" w:rsidRPr="00FE4EBF" w:rsidRDefault="00285810" w:rsidP="0028581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As the aliens danced near the crater.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85810" w:rsidRPr="00FE4EBF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3424F" w14:textId="77777777" w:rsidR="008138EC" w:rsidRDefault="008138EC">
      <w:pPr>
        <w:spacing w:after="0" w:line="240" w:lineRule="auto"/>
      </w:pPr>
      <w:r>
        <w:separator/>
      </w:r>
    </w:p>
  </w:endnote>
  <w:endnote w:type="continuationSeparator" w:id="0">
    <w:p w14:paraId="7396A75D" w14:textId="77777777" w:rsidR="008138EC" w:rsidRDefault="00813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CE861" w14:textId="77777777" w:rsidR="008138EC" w:rsidRDefault="008138EC">
      <w:pPr>
        <w:spacing w:after="0" w:line="240" w:lineRule="auto"/>
      </w:pPr>
      <w:r>
        <w:separator/>
      </w:r>
    </w:p>
  </w:footnote>
  <w:footnote w:type="continuationSeparator" w:id="0">
    <w:p w14:paraId="5AB9F931" w14:textId="77777777" w:rsidR="008138EC" w:rsidRDefault="00813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38EC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101BCE"/>
    <w:rsid w:val="00101F8D"/>
    <w:rsid w:val="00106D9C"/>
    <w:rsid w:val="00111E26"/>
    <w:rsid w:val="00130142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4676"/>
    <w:rsid w:val="00341628"/>
    <w:rsid w:val="00345BB7"/>
    <w:rsid w:val="003567FE"/>
    <w:rsid w:val="003678AF"/>
    <w:rsid w:val="003713C1"/>
    <w:rsid w:val="003718D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4E30"/>
    <w:rsid w:val="0058527C"/>
    <w:rsid w:val="00586312"/>
    <w:rsid w:val="00591D8E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702D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244A"/>
    <w:rsid w:val="00733A19"/>
    <w:rsid w:val="00735B9A"/>
    <w:rsid w:val="007461F2"/>
    <w:rsid w:val="00746F3B"/>
    <w:rsid w:val="007474BA"/>
    <w:rsid w:val="00747753"/>
    <w:rsid w:val="0075145A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8EC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17CB9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52FA"/>
    <w:rsid w:val="00C6145E"/>
    <w:rsid w:val="00C662E5"/>
    <w:rsid w:val="00C90CBB"/>
    <w:rsid w:val="00C92DB9"/>
    <w:rsid w:val="00C94097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982</Characters>
  <Application>Microsoft Office Word</Application>
  <DocSecurity>0</DocSecurity>
  <Lines>29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2026-03-04T14:57:00Z</dcterms:created>
  <dcterms:modified xsi:type="dcterms:W3CDTF">2026-03-04T14:59:00Z</dcterms:modified>
</cp:coreProperties>
</file>